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20" w:rsidRDefault="009476EB">
      <w:r>
        <w:rPr>
          <w:noProof/>
          <w:lang w:eastAsia="cs-CZ"/>
        </w:rPr>
        <w:drawing>
          <wp:inline distT="0" distB="0" distL="0" distR="0" wp14:anchorId="01FF27F2" wp14:editId="25D5CE7D">
            <wp:extent cx="5760720" cy="834390"/>
            <wp:effectExtent l="0" t="0" r="0" b="3810"/>
            <wp:docPr id="44" name="Obrázek 44" descr="C:\Users\grospic.stanislav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Obrázek 44" descr="C:\Users\grospic.stanislav\Desktop\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6EB" w:rsidRPr="009476EB" w:rsidRDefault="009476EB" w:rsidP="009476EB">
      <w:pPr>
        <w:jc w:val="center"/>
        <w:rPr>
          <w:b/>
          <w:sz w:val="28"/>
          <w:szCs w:val="28"/>
        </w:rPr>
      </w:pPr>
    </w:p>
    <w:p w:rsidR="00B80453" w:rsidRDefault="009476EB" w:rsidP="00B80453">
      <w:pPr>
        <w:jc w:val="center"/>
        <w:rPr>
          <w:b/>
          <w:sz w:val="28"/>
          <w:szCs w:val="28"/>
        </w:rPr>
      </w:pPr>
      <w:r w:rsidRPr="009476EB">
        <w:rPr>
          <w:b/>
          <w:sz w:val="28"/>
          <w:szCs w:val="28"/>
        </w:rPr>
        <w:t>Prohlášení OS ČMS k 1. máji – svátku práce 2026</w:t>
      </w:r>
    </w:p>
    <w:p w:rsidR="00B80453" w:rsidRPr="00B80453" w:rsidRDefault="00B80453" w:rsidP="00B80453">
      <w:pPr>
        <w:jc w:val="center"/>
        <w:rPr>
          <w:b/>
          <w:sz w:val="28"/>
          <w:szCs w:val="28"/>
        </w:rPr>
      </w:pPr>
    </w:p>
    <w:p w:rsidR="00D355D7" w:rsidRPr="00CA4AF8" w:rsidRDefault="00D355D7" w:rsidP="00B80453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CA4AF8">
        <w:rPr>
          <w:rFonts w:eastAsia="Times New Roman" w:cstheme="minorHAnsi"/>
          <w:b/>
          <w:lang w:eastAsia="cs-CZ"/>
        </w:rPr>
        <w:t>Odborové sdružení Čech, Moravy, Slezska si spolu s dělníky a ostatními pracujícími připomíná slavné májové dny, tak drahé naší vlasti,</w:t>
      </w:r>
      <w:r w:rsidR="00795068">
        <w:rPr>
          <w:rFonts w:eastAsia="Times New Roman" w:cstheme="minorHAnsi"/>
          <w:b/>
          <w:lang w:eastAsia="cs-CZ"/>
        </w:rPr>
        <w:t xml:space="preserve"> České republice, které začínají</w:t>
      </w:r>
      <w:r w:rsidRPr="00CA4AF8">
        <w:rPr>
          <w:rFonts w:eastAsia="Times New Roman" w:cstheme="minorHAnsi"/>
          <w:b/>
          <w:lang w:eastAsia="cs-CZ"/>
        </w:rPr>
        <w:t xml:space="preserve"> mezinárodním svátkem  práce 1. května.</w:t>
      </w:r>
    </w:p>
    <w:p w:rsidR="00D355D7" w:rsidRDefault="00D355D7" w:rsidP="00B80453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D355D7" w:rsidRDefault="00D355D7" w:rsidP="00B80453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Tento rok  </w:t>
      </w:r>
      <w:r w:rsidR="00B80453" w:rsidRPr="00042EFA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si svátek práce připomínáme na pozadí 140 let, které uplynuly od doby, kdy </w:t>
      </w:r>
      <w:r w:rsidRPr="00042EFA">
        <w:rPr>
          <w:rFonts w:eastAsia="Times New Roman" w:cstheme="minorHAnsi"/>
          <w:lang w:eastAsia="cs-CZ"/>
        </w:rPr>
        <w:t>1. května 1886 stávkovalo v Chicagu na tři sta tisíc dělníků za svá základní práva a zejména osmihodinový pracovní den bez ztr</w:t>
      </w:r>
      <w:r>
        <w:rPr>
          <w:rFonts w:eastAsia="Times New Roman" w:cstheme="minorHAnsi"/>
          <w:lang w:eastAsia="cs-CZ"/>
        </w:rPr>
        <w:t>áty na výši svých výdělků. V</w:t>
      </w:r>
      <w:r w:rsidRPr="00042EFA">
        <w:rPr>
          <w:rFonts w:eastAsia="Times New Roman" w:cstheme="minorHAnsi"/>
          <w:lang w:eastAsia="cs-CZ"/>
        </w:rPr>
        <w:t xml:space="preserve"> následující dny </w:t>
      </w:r>
      <w:r>
        <w:rPr>
          <w:rFonts w:eastAsia="Times New Roman" w:cstheme="minorHAnsi"/>
          <w:lang w:eastAsia="cs-CZ"/>
        </w:rPr>
        <w:t xml:space="preserve"> 3. a 4. května</w:t>
      </w:r>
      <w:r w:rsidRPr="00042EFA">
        <w:rPr>
          <w:rFonts w:eastAsia="Times New Roman" w:cstheme="minorHAnsi"/>
          <w:lang w:eastAsia="cs-CZ"/>
        </w:rPr>
        <w:t xml:space="preserve"> skončila t</w:t>
      </w:r>
      <w:r>
        <w:rPr>
          <w:rFonts w:eastAsia="Times New Roman" w:cstheme="minorHAnsi"/>
          <w:lang w:eastAsia="cs-CZ"/>
        </w:rPr>
        <w:t>ato stávka v pravdě dramaticky. Odpovědí vládní moci byly</w:t>
      </w:r>
      <w:r w:rsidRPr="00042EFA">
        <w:rPr>
          <w:rFonts w:eastAsia="Times New Roman" w:cstheme="minorHAnsi"/>
          <w:lang w:eastAsia="cs-CZ"/>
        </w:rPr>
        <w:t xml:space="preserve"> rozs</w:t>
      </w:r>
      <w:r>
        <w:rPr>
          <w:rFonts w:eastAsia="Times New Roman" w:cstheme="minorHAnsi"/>
          <w:lang w:eastAsia="cs-CZ"/>
        </w:rPr>
        <w:t>áhlé represe a stovky zatčených</w:t>
      </w:r>
      <w:r w:rsidR="004441F9">
        <w:rPr>
          <w:rFonts w:eastAsia="Times New Roman" w:cstheme="minorHAnsi"/>
          <w:lang w:eastAsia="cs-CZ"/>
        </w:rPr>
        <w:t>.  B</w:t>
      </w:r>
      <w:r w:rsidRPr="00042EFA">
        <w:rPr>
          <w:rFonts w:eastAsia="Times New Roman" w:cstheme="minorHAnsi"/>
          <w:lang w:eastAsia="cs-CZ"/>
        </w:rPr>
        <w:t>yli nakonec postupně propuštěni, ale deset anarchistů bylo obviněno. Jeden z obviněných nebyl nikdy dopaden, jeden svědčil pro obžalobu a zbývajících osm bylo souzeno, pět k trestu smrti</w:t>
      </w:r>
      <w:r w:rsidR="004441F9">
        <w:rPr>
          <w:rFonts w:eastAsia="Times New Roman" w:cstheme="minorHAnsi"/>
          <w:lang w:eastAsia="cs-CZ"/>
        </w:rPr>
        <w:t>,</w:t>
      </w:r>
      <w:r w:rsidRPr="00042EFA">
        <w:rPr>
          <w:rFonts w:eastAsia="Times New Roman" w:cstheme="minorHAnsi"/>
          <w:lang w:eastAsia="cs-CZ"/>
        </w:rPr>
        <w:t xml:space="preserve"> ostatní k vězení. Odsouzeným anarchistům nikdy nebyla prokázána vina. Byli souzeni a popraveni pro své revoluční názory.</w:t>
      </w:r>
      <w:r w:rsidR="00506B7C" w:rsidRPr="00506B7C">
        <w:rPr>
          <w:rFonts w:eastAsia="Times New Roman" w:cstheme="minorHAnsi"/>
          <w:lang w:eastAsia="cs-CZ"/>
        </w:rPr>
        <w:t xml:space="preserve"> </w:t>
      </w:r>
      <w:r w:rsidR="00506B7C" w:rsidRPr="00042EFA">
        <w:rPr>
          <w:rFonts w:eastAsia="Times New Roman" w:cstheme="minorHAnsi"/>
          <w:lang w:eastAsia="cs-CZ"/>
        </w:rPr>
        <w:t xml:space="preserve">Byli souzeni a popraveni pro své revoluční názory. Jejich pohřeb se stal několika desetitisícovou demonstrací. Jak napsala Klára Zetkinová : </w:t>
      </w:r>
      <w:r w:rsidR="00506B7C" w:rsidRPr="00CA4AF8">
        <w:rPr>
          <w:rFonts w:eastAsia="Times New Roman" w:cstheme="minorHAnsi"/>
          <w:b/>
          <w:lang w:eastAsia="cs-CZ"/>
        </w:rPr>
        <w:t>„oněch osm hodin bylo považováno za splátku buržoazie na obrovský dluh, který dluží dělnické třídě“</w:t>
      </w:r>
      <w:r w:rsidR="00506B7C" w:rsidRPr="00042EFA">
        <w:rPr>
          <w:rFonts w:eastAsia="Times New Roman" w:cstheme="minorHAnsi"/>
          <w:lang w:eastAsia="cs-CZ"/>
        </w:rPr>
        <w:t>. Jejich zločinem byl požadavek osmihodinové pracovní doby a nekrácené mzdy za vykonanou práci.</w:t>
      </w:r>
    </w:p>
    <w:p w:rsidR="00D355D7" w:rsidRDefault="00D355D7" w:rsidP="00B80453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506B7C" w:rsidRDefault="00506B7C" w:rsidP="00506B7C">
      <w:pPr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Dnes po 140 l</w:t>
      </w:r>
      <w:r w:rsidR="00CA4AF8">
        <w:rPr>
          <w:rFonts w:eastAsia="Times New Roman" w:cstheme="minorHAnsi"/>
          <w:lang w:eastAsia="cs-CZ"/>
        </w:rPr>
        <w:t>etech svět ani kapitalismus nejsou jiné</w:t>
      </w:r>
      <w:r>
        <w:rPr>
          <w:rFonts w:eastAsia="Times New Roman" w:cstheme="minorHAnsi"/>
          <w:lang w:eastAsia="cs-CZ"/>
        </w:rPr>
        <w:t>. Myšlenky socialismu, jakákoliv vzpomínka na snahu vybudovat socialistickou společnost jsou tvrdě odsuzovány, ostrakizovány, kriminalizovány.</w:t>
      </w:r>
      <w:r w:rsidRPr="00506B7C">
        <w:rPr>
          <w:rFonts w:eastAsia="Times New Roman" w:cstheme="minorHAnsi"/>
          <w:lang w:eastAsia="cs-CZ"/>
        </w:rPr>
        <w:t xml:space="preserve"> </w:t>
      </w:r>
      <w:r w:rsidRPr="00CA4A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Věci, které nám připadaly donedávna jako naprostá samozřejmost, se znovu stávají předmětem zájmů dělníků a ostatních pracujících.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Již více jak třicet let, není samozřejmý</w:t>
      </w:r>
      <w:r w:rsidR="00DF27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osmihodinový pracovní de 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odpovídající </w:t>
      </w:r>
      <w:r w:rsidR="00DF27A1">
        <w:rPr>
          <w:rFonts w:ascii="Times New Roman" w:eastAsia="Times New Roman" w:hAnsi="Times New Roman" w:cs="Times New Roman"/>
          <w:sz w:val="24"/>
          <w:szCs w:val="24"/>
          <w:lang w:eastAsia="cs-CZ"/>
        </w:rPr>
        <w:t>mzdou, platem postačujícím k pokrytí životních nákladů, starobní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důchody, sociální zabezpečení, zdravotní péče, dostupné bydlení bez nutnosti celoživotně se zadlužit. </w:t>
      </w:r>
    </w:p>
    <w:p w:rsidR="00DF27A1" w:rsidRDefault="00DF27A1" w:rsidP="00506B7C">
      <w:pPr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Imperialistické války za přerozdělení sfér vlivu ve světě, zdroje ropy, nerostného bohatství se staly převažující realitou. </w:t>
      </w:r>
      <w:r w:rsidRPr="00CA4AF8">
        <w:rPr>
          <w:rFonts w:eastAsia="Times New Roman" w:cstheme="minorHAnsi"/>
          <w:b/>
          <w:lang w:eastAsia="cs-CZ"/>
        </w:rPr>
        <w:t>Světové mocnosti, Evropská unie, její členské státy a i vláda České republiky se vydaly cestou horečného zbrojení, cestou válečných rozpočtů.</w:t>
      </w:r>
      <w:r>
        <w:rPr>
          <w:rFonts w:eastAsia="Times New Roman" w:cstheme="minorHAnsi"/>
          <w:lang w:eastAsia="cs-CZ"/>
        </w:rPr>
        <w:t xml:space="preserve"> Útočí přitom  na základní práva pracujících, ořezávají sociální a zdravotní výdaje ve prospěch příprav na válku. Stávka, boj za sociální práva se stává trestným činem, propagace války „vlasteneckým hrdinstvím“. </w:t>
      </w:r>
    </w:p>
    <w:p w:rsidR="00DF27A1" w:rsidRDefault="00DF27A1" w:rsidP="00506B7C">
      <w:pPr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Naděje, které mnozí v České republice vkládali do loňských parlamentních voleb, berou s kroky současné vlády za své. </w:t>
      </w:r>
      <w:r w:rsidRPr="00CA4AF8">
        <w:rPr>
          <w:rFonts w:eastAsia="Times New Roman" w:cstheme="minorHAnsi"/>
          <w:b/>
          <w:lang w:eastAsia="cs-CZ"/>
        </w:rPr>
        <w:t>Postoupně se stírá rozdíl mezi předchozí</w:t>
      </w:r>
      <w:r w:rsidR="005B5323" w:rsidRPr="00CA4AF8">
        <w:rPr>
          <w:rFonts w:eastAsia="Times New Roman" w:cstheme="minorHAnsi"/>
          <w:b/>
          <w:lang w:eastAsia="cs-CZ"/>
        </w:rPr>
        <w:t xml:space="preserve"> konzervativní</w:t>
      </w:r>
      <w:r w:rsidRPr="00CA4AF8">
        <w:rPr>
          <w:rFonts w:eastAsia="Times New Roman" w:cstheme="minorHAnsi"/>
          <w:b/>
          <w:lang w:eastAsia="cs-CZ"/>
        </w:rPr>
        <w:t xml:space="preserve"> pravicovou vládou a </w:t>
      </w:r>
      <w:r w:rsidR="005B5323" w:rsidRPr="00CA4AF8">
        <w:rPr>
          <w:rFonts w:eastAsia="Times New Roman" w:cstheme="minorHAnsi"/>
          <w:b/>
          <w:lang w:eastAsia="cs-CZ"/>
        </w:rPr>
        <w:t>dnešní liberální pravicovou vládou.</w:t>
      </w:r>
      <w:r w:rsidR="005B5323">
        <w:rPr>
          <w:rFonts w:eastAsia="Times New Roman" w:cstheme="minorHAnsi"/>
          <w:lang w:eastAsia="cs-CZ"/>
        </w:rPr>
        <w:t xml:space="preserve">  Změny pracovního práva ve prospěch zaměstnanců nejsou na pořadu dne, slíbená změna důchodové reformy předchozí vlády dostává „salámovou“ podobu, ukončení vláčného</w:t>
      </w:r>
      <w:r w:rsidR="004441F9">
        <w:rPr>
          <w:rFonts w:eastAsia="Times New Roman" w:cstheme="minorHAnsi"/>
          <w:lang w:eastAsia="cs-CZ"/>
        </w:rPr>
        <w:t xml:space="preserve"> dobrodružství se nekoná a nena</w:t>
      </w:r>
      <w:r w:rsidR="005B5323">
        <w:rPr>
          <w:rFonts w:eastAsia="Times New Roman" w:cstheme="minorHAnsi"/>
          <w:lang w:eastAsia="cs-CZ"/>
        </w:rPr>
        <w:t xml:space="preserve">chází se ani reálná síla vyvázat Českou republiku z válečných dobrodružství NATO, USA,  Evropské unie a Velké Británie. </w:t>
      </w:r>
      <w:r w:rsidR="008E73AB">
        <w:rPr>
          <w:rFonts w:eastAsia="Times New Roman" w:cstheme="minorHAnsi"/>
          <w:lang w:eastAsia="cs-CZ"/>
        </w:rPr>
        <w:t>Digitalizace a umělá inteligence místo pomocníka</w:t>
      </w:r>
      <w:r w:rsidR="008243F4">
        <w:rPr>
          <w:rFonts w:eastAsia="Times New Roman" w:cstheme="minorHAnsi"/>
          <w:lang w:eastAsia="cs-CZ"/>
        </w:rPr>
        <w:t xml:space="preserve"> se</w:t>
      </w:r>
      <w:r w:rsidR="008E73AB">
        <w:rPr>
          <w:rFonts w:eastAsia="Times New Roman" w:cstheme="minorHAnsi"/>
          <w:lang w:eastAsia="cs-CZ"/>
        </w:rPr>
        <w:t xml:space="preserve"> v rukou kapitalistického vládního establishmentu se stává dalším nástrojem vykoř</w:t>
      </w:r>
      <w:r w:rsidR="008243F4">
        <w:rPr>
          <w:rFonts w:eastAsia="Times New Roman" w:cstheme="minorHAnsi"/>
          <w:lang w:eastAsia="cs-CZ"/>
        </w:rPr>
        <w:t xml:space="preserve">isťování a nátlaku na pracující, omezování osobní svobody na pracovištích. </w:t>
      </w:r>
      <w:r w:rsidR="008E73AB">
        <w:rPr>
          <w:rFonts w:eastAsia="Times New Roman" w:cstheme="minorHAnsi"/>
          <w:lang w:eastAsia="cs-CZ"/>
        </w:rPr>
        <w:t xml:space="preserve"> </w:t>
      </w:r>
    </w:p>
    <w:p w:rsidR="005B5323" w:rsidRDefault="005B5323" w:rsidP="00506B7C">
      <w:pPr>
        <w:jc w:val="both"/>
        <w:rPr>
          <w:rFonts w:eastAsia="Times New Roman" w:cstheme="minorHAnsi"/>
          <w:lang w:eastAsia="cs-CZ"/>
        </w:rPr>
      </w:pPr>
      <w:r w:rsidRPr="00CA4AF8">
        <w:rPr>
          <w:rFonts w:eastAsia="Times New Roman" w:cstheme="minorHAnsi"/>
          <w:b/>
          <w:lang w:eastAsia="cs-CZ"/>
        </w:rPr>
        <w:lastRenderedPageBreak/>
        <w:t xml:space="preserve">Odborové sdružení Čech, Moravy, Slezska se důrazně </w:t>
      </w:r>
      <w:r w:rsidR="008E73AB" w:rsidRPr="00CA4AF8">
        <w:rPr>
          <w:rFonts w:eastAsia="Times New Roman" w:cstheme="minorHAnsi"/>
          <w:b/>
          <w:lang w:eastAsia="cs-CZ"/>
        </w:rPr>
        <w:t xml:space="preserve">opakovaně ptá, pro </w:t>
      </w:r>
      <w:r w:rsidRPr="00CA4AF8">
        <w:rPr>
          <w:rFonts w:eastAsia="Times New Roman" w:cstheme="minorHAnsi"/>
          <w:b/>
          <w:lang w:eastAsia="cs-CZ"/>
        </w:rPr>
        <w:t xml:space="preserve"> koho jsou tato opatření českými vládami  zaváděna?</w:t>
      </w:r>
      <w:r>
        <w:rPr>
          <w:rFonts w:eastAsia="Times New Roman" w:cstheme="minorHAnsi"/>
          <w:lang w:eastAsia="cs-CZ"/>
        </w:rPr>
        <w:t xml:space="preserve"> Komu  má sloužit n</w:t>
      </w:r>
      <w:r w:rsidR="004441F9">
        <w:rPr>
          <w:rFonts w:eastAsia="Times New Roman" w:cstheme="minorHAnsi"/>
          <w:lang w:eastAsia="cs-CZ"/>
        </w:rPr>
        <w:t>eustálé zastrašování hrozbou války a přípra</w:t>
      </w:r>
      <w:r w:rsidR="00795068">
        <w:rPr>
          <w:rFonts w:eastAsia="Times New Roman" w:cstheme="minorHAnsi"/>
          <w:lang w:eastAsia="cs-CZ"/>
        </w:rPr>
        <w:t>vami</w:t>
      </w:r>
      <w:bookmarkStart w:id="0" w:name="_GoBack"/>
      <w:bookmarkEnd w:id="0"/>
      <w:r w:rsidR="004441F9">
        <w:rPr>
          <w:rFonts w:eastAsia="Times New Roman" w:cstheme="minorHAnsi"/>
          <w:lang w:eastAsia="cs-CZ"/>
        </w:rPr>
        <w:t xml:space="preserve"> České</w:t>
      </w:r>
      <w:r w:rsidR="00795068">
        <w:rPr>
          <w:rFonts w:eastAsia="Times New Roman" w:cstheme="minorHAnsi"/>
          <w:lang w:eastAsia="cs-CZ"/>
        </w:rPr>
        <w:t xml:space="preserve"> republiky  na válku</w:t>
      </w:r>
      <w:r>
        <w:rPr>
          <w:rFonts w:eastAsia="Times New Roman" w:cstheme="minorHAnsi"/>
          <w:lang w:eastAsia="cs-CZ"/>
        </w:rPr>
        <w:t>? Kdo nutí vlády naší</w:t>
      </w:r>
      <w:r w:rsidR="004441F9">
        <w:rPr>
          <w:rFonts w:eastAsia="Times New Roman" w:cstheme="minorHAnsi"/>
          <w:lang w:eastAsia="cs-CZ"/>
        </w:rPr>
        <w:t xml:space="preserve"> země, aby podlézaly Sudetským n</w:t>
      </w:r>
      <w:r>
        <w:rPr>
          <w:rFonts w:eastAsia="Times New Roman" w:cstheme="minorHAnsi"/>
          <w:lang w:eastAsia="cs-CZ"/>
        </w:rPr>
        <w:t xml:space="preserve">ěmcům, Německu, Evropské unii, Velké Británii a USA? </w:t>
      </w:r>
      <w:r w:rsidR="008E73AB">
        <w:rPr>
          <w:rFonts w:eastAsia="Times New Roman" w:cstheme="minorHAnsi"/>
          <w:lang w:eastAsia="cs-CZ"/>
        </w:rPr>
        <w:t>Zcela určitě takové konání není v zájmu většiny obyvatel České republiky ani čtyř</w:t>
      </w:r>
      <w:r w:rsidR="004441F9">
        <w:rPr>
          <w:rFonts w:eastAsia="Times New Roman" w:cstheme="minorHAnsi"/>
          <w:lang w:eastAsia="cs-CZ"/>
        </w:rPr>
        <w:t>em</w:t>
      </w:r>
      <w:r w:rsidRPr="005B5323">
        <w:rPr>
          <w:rFonts w:eastAsia="Times New Roman" w:cstheme="minorHAnsi"/>
          <w:lang w:eastAsia="cs-CZ"/>
        </w:rPr>
        <w:t xml:space="preserve"> </w:t>
      </w:r>
      <w:r w:rsidR="008E73AB">
        <w:rPr>
          <w:rFonts w:eastAsia="Times New Roman" w:cstheme="minorHAnsi"/>
          <w:lang w:eastAsia="cs-CZ"/>
        </w:rPr>
        <w:t xml:space="preserve">miliónů dělníků a ostatních zaměstnanců.  </w:t>
      </w:r>
    </w:p>
    <w:p w:rsidR="008E73AB" w:rsidRDefault="008E73AB" w:rsidP="00506B7C">
      <w:pPr>
        <w:jc w:val="both"/>
        <w:rPr>
          <w:rFonts w:eastAsia="Times New Roman" w:cstheme="minorHAnsi"/>
          <w:lang w:eastAsia="cs-CZ"/>
        </w:rPr>
      </w:pPr>
      <w:r w:rsidRPr="000C0B59">
        <w:rPr>
          <w:rFonts w:eastAsia="Times New Roman" w:cstheme="minorHAnsi"/>
          <w:b/>
          <w:lang w:eastAsia="cs-CZ"/>
        </w:rPr>
        <w:t>OS ČMS důrazně odmítá politiku sociálních a zdravotních škrtů a pos</w:t>
      </w:r>
      <w:r w:rsidR="004441F9">
        <w:rPr>
          <w:rFonts w:eastAsia="Times New Roman" w:cstheme="minorHAnsi"/>
          <w:b/>
          <w:lang w:eastAsia="cs-CZ"/>
        </w:rPr>
        <w:t>ilování výdajů na zbrojení a vál</w:t>
      </w:r>
      <w:r w:rsidRPr="000C0B59">
        <w:rPr>
          <w:rFonts w:eastAsia="Times New Roman" w:cstheme="minorHAnsi"/>
          <w:b/>
          <w:lang w:eastAsia="cs-CZ"/>
        </w:rPr>
        <w:t>ku.  Proti tomu stavíme požadavky na</w:t>
      </w:r>
      <w:r>
        <w:rPr>
          <w:rFonts w:eastAsia="Times New Roman" w:cstheme="minorHAnsi"/>
          <w:lang w:eastAsia="cs-CZ"/>
        </w:rPr>
        <w:t xml:space="preserve"> posílení pracovně právní ochrany zaměstnanců, růst </w:t>
      </w:r>
      <w:r w:rsidR="008243F4">
        <w:rPr>
          <w:rFonts w:eastAsia="Times New Roman" w:cstheme="minorHAnsi"/>
          <w:lang w:eastAsia="cs-CZ"/>
        </w:rPr>
        <w:t>mezd</w:t>
      </w:r>
      <w:r>
        <w:rPr>
          <w:rFonts w:eastAsia="Times New Roman" w:cstheme="minorHAnsi"/>
          <w:lang w:eastAsia="cs-CZ"/>
        </w:rPr>
        <w:t xml:space="preserve"> a platů, starobních důchodů</w:t>
      </w:r>
      <w:r w:rsidR="008243F4">
        <w:rPr>
          <w:rFonts w:eastAsia="Times New Roman" w:cstheme="minorHAnsi"/>
          <w:lang w:eastAsia="cs-CZ"/>
        </w:rPr>
        <w:t xml:space="preserve">, </w:t>
      </w:r>
      <w:r>
        <w:rPr>
          <w:rFonts w:eastAsia="Times New Roman" w:cstheme="minorHAnsi"/>
          <w:lang w:eastAsia="cs-CZ"/>
        </w:rPr>
        <w:t xml:space="preserve"> </w:t>
      </w:r>
      <w:r w:rsidR="008243F4">
        <w:rPr>
          <w:rFonts w:eastAsia="Times New Roman" w:cstheme="minorHAnsi"/>
          <w:lang w:eastAsia="cs-CZ"/>
        </w:rPr>
        <w:t>dostupnost a účinnost  sociálního systému a</w:t>
      </w:r>
      <w:r>
        <w:rPr>
          <w:rFonts w:eastAsia="Times New Roman" w:cstheme="minorHAnsi"/>
          <w:lang w:eastAsia="cs-CZ"/>
        </w:rPr>
        <w:t xml:space="preserve"> zdravotní</w:t>
      </w:r>
      <w:r w:rsidR="008243F4">
        <w:rPr>
          <w:rFonts w:eastAsia="Times New Roman" w:cstheme="minorHAnsi"/>
          <w:lang w:eastAsia="cs-CZ"/>
        </w:rPr>
        <w:t xml:space="preserve"> péče. Požadujeme zrušení dětské práce od 14 let věku umožněné předchozí pravicovou vládou. Požadujeme 35 hodinový pracovní týden a  zákonné ukotvení pětitýdenní dovolené. Posílení dohledu nad ochrany bezpečnosti a ochrany zdraví při práci. </w:t>
      </w:r>
    </w:p>
    <w:p w:rsidR="008243F4" w:rsidRDefault="008243F4" w:rsidP="00506B7C">
      <w:pPr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Po 140 letech od událostí 1. května 1886 v Chicagu svět není lepší ani bezpečnější. Rdousí jej krize buržoazního parlamentarismu, imperialistické vláčné plány, růst neoliberalismu a fašismu.   Česká republika není výjimkou.  </w:t>
      </w:r>
    </w:p>
    <w:p w:rsidR="008243F4" w:rsidRPr="00F73341" w:rsidRDefault="008243F4" w:rsidP="00506B7C">
      <w:pPr>
        <w:jc w:val="both"/>
        <w:rPr>
          <w:b/>
        </w:rPr>
      </w:pPr>
      <w:r w:rsidRPr="00F73341">
        <w:rPr>
          <w:rFonts w:eastAsia="Times New Roman" w:cstheme="minorHAnsi"/>
          <w:b/>
          <w:lang w:eastAsia="cs-CZ"/>
        </w:rPr>
        <w:t xml:space="preserve">Stojíme na straně pracujících! Plně se stavíme za slova, </w:t>
      </w:r>
      <w:r w:rsidRPr="00F73341">
        <w:rPr>
          <w:b/>
        </w:rPr>
        <w:t xml:space="preserve">která dne 25. června roku 1893 byla v americkém Chicagu vytesána do monumentálního bronzového pomníku poslední slova Augusta Spiese : </w:t>
      </w:r>
    </w:p>
    <w:p w:rsidR="008243F4" w:rsidRPr="00F73341" w:rsidRDefault="008243F4" w:rsidP="00F73341">
      <w:pPr>
        <w:jc w:val="center"/>
        <w:rPr>
          <w:b/>
        </w:rPr>
      </w:pPr>
      <w:r w:rsidRPr="00F73341">
        <w:rPr>
          <w:b/>
        </w:rPr>
        <w:t>„Přijde doba, kdy bude naše mlčení mnohem mocnější než hlasy, které jste dnes zardousili!“</w:t>
      </w:r>
    </w:p>
    <w:p w:rsidR="008243F4" w:rsidRDefault="008243F4" w:rsidP="00506B7C">
      <w:pPr>
        <w:jc w:val="both"/>
      </w:pPr>
    </w:p>
    <w:p w:rsidR="008243F4" w:rsidRDefault="008243F4" w:rsidP="008243F4">
      <w:pPr>
        <w:jc w:val="center"/>
      </w:pPr>
      <w:r w:rsidRPr="00F73341">
        <w:rPr>
          <w:b/>
        </w:rPr>
        <w:t>„STOP VÁLEČNÉMU ŠÍLENSTVÍ – BUDOUCNOST PATŘÍ MIRU A SOCIALISMU</w:t>
      </w:r>
      <w:r w:rsidR="00CA4AF8">
        <w:rPr>
          <w:b/>
        </w:rPr>
        <w:t>!</w:t>
      </w:r>
      <w:r w:rsidRPr="00F73341">
        <w:rPr>
          <w:b/>
        </w:rPr>
        <w:t>“</w:t>
      </w:r>
    </w:p>
    <w:p w:rsidR="008243F4" w:rsidRDefault="008243F4" w:rsidP="008243F4">
      <w:pPr>
        <w:jc w:val="center"/>
      </w:pPr>
    </w:p>
    <w:p w:rsidR="008243F4" w:rsidRDefault="008243F4" w:rsidP="008243F4">
      <w:pPr>
        <w:contextualSpacing/>
      </w:pPr>
      <w:r>
        <w:t>Odborové sdružení Čech, Moravy, Slezska</w:t>
      </w:r>
    </w:p>
    <w:p w:rsidR="008243F4" w:rsidRDefault="008243F4" w:rsidP="008243F4">
      <w:pPr>
        <w:contextualSpacing/>
      </w:pPr>
      <w:r>
        <w:t xml:space="preserve">V Praze 30. dubna 2026. </w:t>
      </w:r>
    </w:p>
    <w:p w:rsidR="008243F4" w:rsidRDefault="008243F4" w:rsidP="008243F4">
      <w:pPr>
        <w:rPr>
          <w:rFonts w:eastAsia="Times New Roman" w:cstheme="minorHAnsi"/>
          <w:lang w:eastAsia="cs-CZ"/>
        </w:rPr>
      </w:pPr>
    </w:p>
    <w:p w:rsidR="00DF27A1" w:rsidRDefault="00DF27A1" w:rsidP="00506B7C">
      <w:pPr>
        <w:jc w:val="both"/>
        <w:rPr>
          <w:rFonts w:eastAsia="Times New Roman" w:cstheme="minorHAnsi"/>
          <w:lang w:eastAsia="cs-CZ"/>
        </w:rPr>
      </w:pPr>
    </w:p>
    <w:p w:rsidR="00DF27A1" w:rsidRDefault="00DF27A1" w:rsidP="00506B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27A1" w:rsidRDefault="00DF27A1" w:rsidP="00506B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27A1" w:rsidRDefault="00DF27A1" w:rsidP="00506B7C">
      <w:pPr>
        <w:jc w:val="both"/>
        <w:rPr>
          <w:rFonts w:eastAsia="Times New Roman" w:cstheme="minorHAnsi"/>
          <w:lang w:eastAsia="cs-CZ"/>
        </w:rPr>
      </w:pPr>
    </w:p>
    <w:p w:rsidR="00B80453" w:rsidRPr="00B80453" w:rsidRDefault="00B80453" w:rsidP="00B80453">
      <w:pPr>
        <w:jc w:val="both"/>
      </w:pPr>
    </w:p>
    <w:sectPr w:rsidR="00B80453" w:rsidRPr="00B80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EB"/>
    <w:rsid w:val="00042EFA"/>
    <w:rsid w:val="000C0B59"/>
    <w:rsid w:val="004441F9"/>
    <w:rsid w:val="00506B7C"/>
    <w:rsid w:val="005B5323"/>
    <w:rsid w:val="00795068"/>
    <w:rsid w:val="008243F4"/>
    <w:rsid w:val="008E73AB"/>
    <w:rsid w:val="009476EB"/>
    <w:rsid w:val="00B80453"/>
    <w:rsid w:val="00CA4AF8"/>
    <w:rsid w:val="00D355D7"/>
    <w:rsid w:val="00DF27A1"/>
    <w:rsid w:val="00EC2120"/>
    <w:rsid w:val="00F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D81D"/>
  <w15:chartTrackingRefBased/>
  <w15:docId w15:val="{D1E8E14D-7C21-411C-B49E-8E546015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681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Grospič Stanislav (SpOaObŽÚ)</dc:creator>
  <cp:keywords/>
  <dc:description/>
  <cp:lastModifiedBy>Grospič Stanislav (SpOaObŽÚ)</cp:lastModifiedBy>
  <cp:revision>15</cp:revision>
  <dcterms:created xsi:type="dcterms:W3CDTF">2026-04-29T06:01:00Z</dcterms:created>
  <dcterms:modified xsi:type="dcterms:W3CDTF">2026-04-30T08:35:00Z</dcterms:modified>
</cp:coreProperties>
</file>